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right"/>
        <w:rPr>
          <w:rFonts w:ascii="Times New Roman" w:eastAsia="Times New Roman" w:hAnsi="Times New Roman" w:cs="Times New Roman"/>
          <w:b/>
          <w:sz w:val="23"/>
          <w:szCs w:val="23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sz w:val="23"/>
          <w:szCs w:val="23"/>
          <w:lang w:val="vi-VN" w:eastAsia="vi-VN"/>
        </w:rPr>
        <w:t>Mẫu số 08a/ĐK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6074"/>
      </w:tblGrid>
      <w:tr w:rsidR="006125C6" w:rsidRPr="006125C6" w:rsidTr="00E80EF9">
        <w:tc>
          <w:tcPr>
            <w:tcW w:w="3348" w:type="dxa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vi-VN" w:eastAsia="vi-VN"/>
              </w:rPr>
              <w:t>Tên tổ chức báo cáo: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………</w:t>
            </w:r>
          </w:p>
          <w:p w:rsidR="006125C6" w:rsidRPr="006125C6" w:rsidRDefault="006125C6" w:rsidP="006125C6">
            <w:pPr>
              <w:widowControl w:val="0"/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vi-VN" w:eastAsia="vi-VN"/>
              </w:rPr>
              <w:t>Địa chỉ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:..……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eastAsia="vi-VN"/>
              </w:rPr>
              <w:t>……..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…………</w:t>
            </w:r>
            <w:r w:rsidRPr="006125C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vi-VN" w:eastAsia="vi-VN"/>
              </w:rPr>
              <w:br/>
              <w:t>-------</w:t>
            </w:r>
          </w:p>
        </w:tc>
        <w:tc>
          <w:tcPr>
            <w:tcW w:w="6541" w:type="dxa"/>
          </w:tcPr>
          <w:p w:rsidR="006125C6" w:rsidRPr="006125C6" w:rsidRDefault="006125C6" w:rsidP="006125C6">
            <w:pPr>
              <w:widowControl w:val="0"/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vi-VN" w:eastAsia="vi-VN"/>
              </w:rPr>
              <w:t>CỘNG HÒA XÃ HỘI CHỦ NGHĨA VIỆT NAM</w:t>
            </w:r>
            <w:r w:rsidRPr="006125C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vi-VN" w:eastAsia="vi-VN"/>
              </w:rPr>
              <w:br/>
              <w:t xml:space="preserve">Độc lập - Tự do - Hạnh phúc </w:t>
            </w:r>
            <w:r w:rsidRPr="006125C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vi-VN" w:eastAsia="vi-VN"/>
              </w:rPr>
              <w:br/>
              <w:t>---------------</w:t>
            </w:r>
          </w:p>
        </w:tc>
      </w:tr>
      <w:tr w:rsidR="006125C6" w:rsidRPr="006125C6" w:rsidTr="00E80EF9">
        <w:tc>
          <w:tcPr>
            <w:tcW w:w="3348" w:type="dxa"/>
          </w:tcPr>
          <w:p w:rsidR="006125C6" w:rsidRPr="006125C6" w:rsidRDefault="006125C6" w:rsidP="006125C6">
            <w:pPr>
              <w:widowControl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Số:   /BC</w:t>
            </w:r>
          </w:p>
        </w:tc>
        <w:tc>
          <w:tcPr>
            <w:tcW w:w="6541" w:type="dxa"/>
          </w:tcPr>
          <w:p w:rsidR="006125C6" w:rsidRPr="006125C6" w:rsidRDefault="006125C6" w:rsidP="006125C6">
            <w:pPr>
              <w:widowControl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.............…</w:t>
            </w:r>
            <w:r w:rsidRPr="006125C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vi-VN" w:eastAsia="vi-VN"/>
              </w:rPr>
              <w:t xml:space="preserve">, ngày 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 xml:space="preserve">..... </w:t>
            </w:r>
            <w:r w:rsidRPr="006125C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vi-VN" w:eastAsia="vi-VN"/>
              </w:rPr>
              <w:t xml:space="preserve">tháng 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 xml:space="preserve">.... </w:t>
            </w:r>
            <w:r w:rsidRPr="006125C6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vi-VN" w:eastAsia="vi-VN"/>
              </w:rPr>
              <w:t>năm 20</w:t>
            </w:r>
            <w:r w:rsidRPr="006125C6">
              <w:rPr>
                <w:rFonts w:ascii="Times New Roman" w:eastAsia="Times New Roman" w:hAnsi="Times New Roman" w:cs="Times New Roman"/>
                <w:sz w:val="23"/>
                <w:szCs w:val="23"/>
                <w:lang w:val="vi-VN" w:eastAsia="vi-VN"/>
              </w:rPr>
              <w:t>.....</w:t>
            </w:r>
          </w:p>
        </w:tc>
      </w:tr>
    </w:tbl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center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BÁO CÁO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center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Kết quả rà soát hiện trạng sử dụng đất của tổ chức, cơ sở tôn giáo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center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Kính gửi: Ủy ban nhân dân ………………………….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I. HIỆN TRẠNG QUẢN LÝ, SỬ DỤNG ĐẤT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 Tên tổ chức sử dụng đất: ……………….………………………………………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2. Địa chỉ khu đất 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 xml:space="preserve">(ghi số tờ bản đồ, số thửa đất và tên đơn vị hành chính nơi có đất): 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…………………………………………………………………………………………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(Trường hợp khu đất có nhiều thửa đất thì lập danh sách từng thửa đất kèm theo)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 Tổng diện tích đất đang quản lý, sử dụng: …………….………....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; trong đó: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3.1. Diện tích đất sử dụng đúng mục đích: ………………….....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3.2. Diện tích đất đang liên doanh liên kết sử dụng: ………......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3.3. Diện tích đất đang cho thuê, cho mượn sử dụng: ………....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3.4. Diện tích đất đang bị lấn, bị chiếm: ……………………......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3.5. Diện tích đất đang có tranh chấp sử dụng: ………………...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3.6. Diện tích đất đã bố trí làm nhà ở cho hộ gia đình cán bộ, công nhân viên của đơn vị đang làm việc hoặc đã nghỉ hưu, nghỉ việc theo chế độ: …….….…....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3.7. Diện tích đất chưa sử dụng: …………………………..…....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3.8. Diện tích khác: ………………………………………...…....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4. Mục đích sử dụng đất: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4.1. Mục đích theo Quyết định giao đất, cho thuê đất: ……………...……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4.2. Mục đích thực tế đang sử dụng: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lastRenderedPageBreak/>
        <w:t>- : ………………....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ab/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ab/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ab/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- : ………………....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5. Tài sản gắn liền với đất (đối với trường hợp của tổ chức):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40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861"/>
        <w:gridCol w:w="1204"/>
        <w:gridCol w:w="1441"/>
        <w:gridCol w:w="2345"/>
        <w:gridCol w:w="1187"/>
      </w:tblGrid>
      <w:tr w:rsidR="006125C6" w:rsidRPr="006125C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Loại tài sản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Diện tích XD hoặc diện tích chiếm đất (m</w:t>
            </w: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vertAlign w:val="superscript"/>
                <w:lang w:val="vi-VN" w:eastAsia="vi-VN"/>
              </w:rPr>
              <w:t>2</w:t>
            </w: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)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Diện tích sàn (công suất)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Hình thức sở hữu chung, riêng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 xml:space="preserve">Đặc điểm của tài sản </w:t>
            </w:r>
            <w:r w:rsidRPr="006125C6"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  <w:t>(số tầng, kết cấu, cấp hạng công trình; loại cây rừng, cây lâu năm)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Thời hạn sở hữu</w:t>
            </w:r>
          </w:p>
        </w:tc>
      </w:tr>
      <w:tr w:rsidR="006125C6" w:rsidRPr="006125C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  <w:tr w:rsidR="006125C6" w:rsidRPr="006125C6" w:rsidTr="00E8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5C6" w:rsidRPr="006125C6" w:rsidRDefault="006125C6" w:rsidP="006125C6">
            <w:pPr>
              <w:widowControl w:val="0"/>
              <w:autoSpaceDE w:val="0"/>
              <w:autoSpaceDN w:val="0"/>
              <w:adjustRightInd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</w:tr>
    </w:tbl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II. THỜI HẠN SỬ DỤNG ĐẤT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Sử dụng từ ngày.…tháng ….. năm .. Thời hạn sử dụng đến ngày .… tháng ….. năm ..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III. NGUỒN GỐC SỬ DỤNG ĐẤT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 Diện tích đất được Nhà nước giao không thu tiền sử dụng đất: …………….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2. Diện tích đất được Nhà nước giao có thu tiền sử dụng đất: …………....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 Diện tích đất được Nhà nước cho thuê trả tiền thuê một lần: ……………....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4. Diện tích đất được Nhà nước cho thuê trả tiền thuê nhiều lần: …………..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5. Diện tích đất được Nhà nước cho thuê trả tiền thuê hàng năm: …………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6. Diện tích đất nhận chuyển nhượng quyền sử dụng đất:… …………...........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7. Diện tích đất có nguồn gốc khác (ghi cụ thể):… ……………………..…....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IV. TÌNH HÌNH THỰC HIỆN NGHĨA VỤ TÀI CHÍNH VỀ ĐẤT ĐAI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 Loại nghĩa vụ tài chính về đất đai đã thực hiện hoặc chưa thực hiện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1.1. Tiền sử dụng đất đã nộp: ……..…...…đ; Số tiền còn nợ:…..….….…..đ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1.2. Tiền thuê đất đã nộp: ……………………đ, tính đến ngày … /… /……,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1.3. Thuế chuyển quyền SDĐ đã nộp:……......đ; Số tiền còn nợ: …….……đ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1.4. Lệ phí trước bạ đã nộp:……… ………..đ; Số tiền còn nợ: …….………đ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Cộng tổng số tiền đã nộp: ….……......……..đ; Số tiền còn nợ: …….……..đ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2. Số tiền đã thanh toán có nguồn gốc từ ngân sách nhà nước: ….đ 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(Bằng chữ: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………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 xml:space="preserve">) 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lastRenderedPageBreak/>
        <w:t>V. GIẤY TỜ VỀ QUYỀN SỬ DỤNG ĐẤT, QUYỀN SỞ HỮU TÀI SẢN GẮN LIỀN VỚI ĐẤT HIỆN CÓ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 ……………….…………………………………………………..………..…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2. ……………….…………………………………………………..…….……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3. ……………….…………………………………………………..………..…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</w:pP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VI. KIẾN NGHỊ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1. Diện tích đất đề nghị được tiếp tục sử dụng :.……………….........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2. Diện tích đất bàn giao cho địa phương quản lý: …………………. m</w:t>
      </w:r>
      <w:r w:rsidRPr="006125C6">
        <w:rPr>
          <w:rFonts w:ascii="Times New Roman" w:eastAsia="Times New Roman" w:hAnsi="Times New Roman" w:cs="Times New Roman"/>
          <w:sz w:val="25"/>
          <w:szCs w:val="25"/>
          <w:vertAlign w:val="superscript"/>
          <w:lang w:val="vi-VN" w:eastAsia="vi-VN"/>
        </w:rPr>
        <w:t>2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3. Hình thức sử dụng đất lựa chọn 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(đối với đơn vị sự nghiệp, doanh nghiệp)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:…………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(Chọn một trong các hình thức: giao đất có thu tiền, thuê đất trả tiền một lần, thuê đất trả tiền hàng năm theo quy định của pháp luật).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4. Kiến nghị giải pháp xử lý đối với diện tích đất bị lấn, bị chiếm; đang cho thuê, cho mượn trái phép, tranh chấp; diện tích đất đã bố trí làm nhà ở cho cán bộ và nhân viên:………..………...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Cam đoan nội dung báo cáo trên đây là đúng và hoàn toàn chịu trách nhiệm trước pháp luật về nội dung đã báo cáo.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Kèm theo báo cáo có các giấy tờ sau đây: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- Trích lục bản đồ địa chính 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(hoặc bản trích đo địa chính khu đất quản lý, sử dụng)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;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- Thống kê các thửa đất đang sử dụng 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(nếu có nhiều thửa đất)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;</w:t>
      </w:r>
    </w:p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8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- Giấy tờ về quyền sử dụng đất hiện có </w:t>
      </w:r>
      <w:r w:rsidRPr="006125C6">
        <w:rPr>
          <w:rFonts w:ascii="Times New Roman" w:eastAsia="Times New Roman" w:hAnsi="Times New Roman" w:cs="Times New Roman"/>
          <w:i/>
          <w:iCs/>
          <w:sz w:val="25"/>
          <w:szCs w:val="25"/>
          <w:lang w:val="vi-VN" w:eastAsia="vi-VN"/>
        </w:rPr>
        <w:t>(bản sao hoặc bản gốc)</w:t>
      </w:r>
      <w:r w:rsidRPr="006125C6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71"/>
      </w:tblGrid>
      <w:tr w:rsidR="006125C6" w:rsidRPr="006125C6" w:rsidTr="00E80EF9">
        <w:trPr>
          <w:trHeight w:val="1401"/>
        </w:trPr>
        <w:tc>
          <w:tcPr>
            <w:tcW w:w="4219" w:type="dxa"/>
          </w:tcPr>
          <w:p w:rsidR="006125C6" w:rsidRPr="006125C6" w:rsidRDefault="006125C6" w:rsidP="006125C6">
            <w:pPr>
              <w:widowControl w:val="0"/>
              <w:spacing w:before="120" w:after="0" w:line="380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vi-VN" w:eastAsia="vi-VN"/>
              </w:rPr>
            </w:pPr>
          </w:p>
        </w:tc>
        <w:tc>
          <w:tcPr>
            <w:tcW w:w="5071" w:type="dxa"/>
          </w:tcPr>
          <w:p w:rsidR="006125C6" w:rsidRPr="006125C6" w:rsidRDefault="006125C6" w:rsidP="006125C6">
            <w:pPr>
              <w:widowControl w:val="0"/>
              <w:spacing w:before="120"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</w:pP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t>Đại diện của tổ chức sử dụng đất</w:t>
            </w:r>
            <w:r w:rsidRPr="006125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vi-VN" w:eastAsia="vi-VN"/>
              </w:rPr>
              <w:br/>
            </w:r>
            <w:r w:rsidRPr="006125C6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vi-VN" w:eastAsia="vi-VN"/>
              </w:rPr>
              <w:t xml:space="preserve"> (Ký tên, ghi rõ họ tên và đóng dấu nếu có)</w:t>
            </w:r>
          </w:p>
        </w:tc>
      </w:tr>
    </w:tbl>
    <w:p w:rsidR="006125C6" w:rsidRPr="006125C6" w:rsidRDefault="006125C6" w:rsidP="006125C6">
      <w:pPr>
        <w:widowControl w:val="0"/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</w:pPr>
    </w:p>
    <w:p w:rsidR="00450E79" w:rsidRPr="006125C6" w:rsidRDefault="006125C6" w:rsidP="006125C6">
      <w:bookmarkStart w:id="0" w:name="_GoBack"/>
      <w:bookmarkEnd w:id="0"/>
    </w:p>
    <w:sectPr w:rsidR="00450E79" w:rsidRPr="006125C6" w:rsidSect="005C43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32"/>
    <w:rsid w:val="004B7432"/>
    <w:rsid w:val="00585162"/>
    <w:rsid w:val="005D2652"/>
    <w:rsid w:val="006125C6"/>
    <w:rsid w:val="00A612B9"/>
    <w:rsid w:val="00B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8233-545D-4662-A369-BAC60883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,Обычный (веб)1,Обычный (веб) Знак,Обычный (веб) Знак1,Обычный (веб) Знак Знак"/>
    <w:basedOn w:val="Normal"/>
    <w:link w:val="NormalWebChar"/>
    <w:uiPriority w:val="99"/>
    <w:qFormat/>
    <w:rsid w:val="004B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link w:val="BodyText"/>
    <w:locked/>
    <w:rsid w:val="004B7432"/>
    <w:rPr>
      <w:rFonts w:ascii="Times New Roman" w:hAnsi="Times New Roman"/>
      <w:sz w:val="24"/>
      <w:lang w:val="x-none" w:eastAsia="x-none"/>
    </w:rPr>
  </w:style>
  <w:style w:type="paragraph" w:styleId="BodyText">
    <w:name w:val="Body Text"/>
    <w:aliases w:val="bt"/>
    <w:basedOn w:val="Normal"/>
    <w:link w:val="BodyTextChar"/>
    <w:unhideWhenUsed/>
    <w:rsid w:val="004B7432"/>
    <w:pPr>
      <w:spacing w:after="120" w:line="240" w:lineRule="auto"/>
    </w:pPr>
    <w:rPr>
      <w:rFonts w:ascii="Times New Roman" w:hAnsi="Times New Roman"/>
      <w:sz w:val="24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4B7432"/>
  </w:style>
  <w:style w:type="character" w:customStyle="1" w:styleId="NormalWebChar">
    <w:name w:val="Normal (Web) Char"/>
    <w:aliases w:val="Char Char Char Char,Обычный (веб)1 Char,Обычный (веб) Знак Char,Обычный (веб) Знак1 Char,Обычный (веб) Знак Знак Char"/>
    <w:link w:val="NormalWeb"/>
    <w:uiPriority w:val="99"/>
    <w:locked/>
    <w:rsid w:val="004B74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2024-01-04T02:24:00Z</dcterms:created>
  <dcterms:modified xsi:type="dcterms:W3CDTF">2024-01-04T02:28:00Z</dcterms:modified>
</cp:coreProperties>
</file>